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6E" w:rsidRDefault="003B6C6E" w:rsidP="003B6C6E">
      <w:pPr>
        <w:rPr>
          <w:rFonts w:ascii="Times New Roman" w:hAnsi="Times New Roman" w:cs="Times New Roman"/>
          <w:sz w:val="24"/>
        </w:rPr>
      </w:pPr>
      <w:r w:rsidRPr="0071379B">
        <w:rPr>
          <w:rFonts w:ascii="Times New Roman" w:hAnsi="Times New Roman" w:cs="Times New Roman"/>
          <w:sz w:val="24"/>
        </w:rPr>
        <w:t>Ian Coates</w:t>
      </w:r>
      <w:r>
        <w:rPr>
          <w:rFonts w:ascii="Times New Roman" w:hAnsi="Times New Roman" w:cs="Times New Roman"/>
          <w:sz w:val="24"/>
        </w:rPr>
        <w:t xml:space="preserve"> graduated with honours in electronics</w:t>
      </w:r>
      <w:r w:rsidRPr="003B6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 often uses his experience</w:t>
      </w:r>
      <w:r w:rsidRPr="00C314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working in high-tech industries to give </w:t>
      </w:r>
      <w:r w:rsidR="00125484">
        <w:rPr>
          <w:rFonts w:ascii="Times New Roman" w:hAnsi="Times New Roman" w:cs="Times New Roman"/>
          <w:sz w:val="24"/>
        </w:rPr>
        <w:t xml:space="preserve">his thrillers </w:t>
      </w:r>
      <w:r>
        <w:rPr>
          <w:rFonts w:ascii="Times New Roman" w:hAnsi="Times New Roman" w:cs="Times New Roman"/>
          <w:sz w:val="24"/>
        </w:rPr>
        <w:t>an authentic backdrop. Although he followed a career in technology, his first love has always been books, particularly exciting page-turners about spies and assassins.</w:t>
      </w:r>
    </w:p>
    <w:p w:rsidR="003B6C6E" w:rsidRDefault="003B6C6E" w:rsidP="003B6C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 won his first writing competition at the age of 14 with a crime novella. His </w:t>
      </w:r>
      <w:r w:rsidR="00712DFF">
        <w:rPr>
          <w:rFonts w:ascii="Times New Roman" w:hAnsi="Times New Roman" w:cs="Times New Roman"/>
          <w:sz w:val="24"/>
        </w:rPr>
        <w:t xml:space="preserve">debut </w:t>
      </w:r>
      <w:r>
        <w:rPr>
          <w:rFonts w:ascii="Times New Roman" w:hAnsi="Times New Roman" w:cs="Times New Roman"/>
          <w:sz w:val="24"/>
        </w:rPr>
        <w:t xml:space="preserve">thriller, </w:t>
      </w:r>
      <w:r w:rsidRPr="00C3144A">
        <w:rPr>
          <w:rFonts w:ascii="Times New Roman" w:hAnsi="Times New Roman" w:cs="Times New Roman"/>
          <w:i/>
          <w:sz w:val="24"/>
        </w:rPr>
        <w:t>Eavesdrop</w:t>
      </w:r>
      <w:r>
        <w:rPr>
          <w:rFonts w:ascii="Times New Roman" w:hAnsi="Times New Roman" w:cs="Times New Roman"/>
          <w:sz w:val="24"/>
        </w:rPr>
        <w:t>, was short</w:t>
      </w:r>
      <w:r w:rsidR="00B425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listed in a </w:t>
      </w:r>
      <w:proofErr w:type="spellStart"/>
      <w:r>
        <w:rPr>
          <w:rFonts w:ascii="Times New Roman" w:hAnsi="Times New Roman" w:cs="Times New Roman"/>
          <w:sz w:val="24"/>
        </w:rPr>
        <w:t>Tibor</w:t>
      </w:r>
      <w:proofErr w:type="spellEnd"/>
      <w:r>
        <w:rPr>
          <w:rFonts w:ascii="Times New Roman" w:hAnsi="Times New Roman" w:cs="Times New Roman"/>
          <w:sz w:val="24"/>
        </w:rPr>
        <w:t xml:space="preserve"> Jones Page Tuner competition and </w:t>
      </w:r>
      <w:r w:rsidR="00125484">
        <w:rPr>
          <w:rFonts w:ascii="Times New Roman" w:hAnsi="Times New Roman" w:cs="Times New Roman"/>
          <w:sz w:val="24"/>
        </w:rPr>
        <w:t>was</w:t>
      </w:r>
      <w:r>
        <w:rPr>
          <w:rFonts w:ascii="Times New Roman" w:hAnsi="Times New Roman" w:cs="Times New Roman"/>
          <w:sz w:val="24"/>
        </w:rPr>
        <w:t xml:space="preserve"> one of the winners in the centenary Writers’ and Artists’ Yearbook novel writing competition. </w:t>
      </w:r>
      <w:r w:rsidR="00125484" w:rsidRPr="00125484">
        <w:rPr>
          <w:rFonts w:ascii="Times New Roman" w:hAnsi="Times New Roman" w:cs="Times New Roman"/>
          <w:i/>
          <w:sz w:val="24"/>
        </w:rPr>
        <w:t>Eavesdrop</w:t>
      </w:r>
      <w:r>
        <w:rPr>
          <w:rFonts w:ascii="Times New Roman" w:hAnsi="Times New Roman" w:cs="Times New Roman"/>
          <w:sz w:val="24"/>
        </w:rPr>
        <w:t xml:space="preserve"> was </w:t>
      </w:r>
      <w:r w:rsidR="00125484">
        <w:rPr>
          <w:rFonts w:ascii="Times New Roman" w:hAnsi="Times New Roman" w:cs="Times New Roman"/>
          <w:sz w:val="24"/>
        </w:rPr>
        <w:t>published in paperback in 2014</w:t>
      </w:r>
      <w:r w:rsidR="00F16230">
        <w:rPr>
          <w:rFonts w:ascii="Times New Roman" w:hAnsi="Times New Roman" w:cs="Times New Roman"/>
          <w:sz w:val="24"/>
        </w:rPr>
        <w:t xml:space="preserve"> by Bad Day Books, Assent Publishing’s thriller imprint</w:t>
      </w:r>
      <w:r w:rsidR="00125484">
        <w:rPr>
          <w:rFonts w:ascii="Times New Roman" w:hAnsi="Times New Roman" w:cs="Times New Roman"/>
          <w:sz w:val="24"/>
        </w:rPr>
        <w:t xml:space="preserve">, and Audible Studios </w:t>
      </w:r>
      <w:r>
        <w:rPr>
          <w:rFonts w:ascii="Times New Roman" w:hAnsi="Times New Roman" w:cs="Times New Roman"/>
          <w:sz w:val="24"/>
        </w:rPr>
        <w:t xml:space="preserve">subsequently released </w:t>
      </w:r>
      <w:r w:rsidR="00125484">
        <w:rPr>
          <w:rFonts w:ascii="Times New Roman" w:hAnsi="Times New Roman" w:cs="Times New Roman"/>
          <w:sz w:val="24"/>
        </w:rPr>
        <w:t xml:space="preserve">it </w:t>
      </w:r>
      <w:r>
        <w:rPr>
          <w:rFonts w:ascii="Times New Roman" w:hAnsi="Times New Roman" w:cs="Times New Roman"/>
          <w:sz w:val="24"/>
        </w:rPr>
        <w:t xml:space="preserve">as an audio book. </w:t>
      </w:r>
      <w:r w:rsidRPr="00292C61">
        <w:rPr>
          <w:rFonts w:ascii="Times New Roman" w:hAnsi="Times New Roman" w:cs="Times New Roman"/>
          <w:i/>
          <w:sz w:val="24"/>
        </w:rPr>
        <w:t>Backlash</w:t>
      </w:r>
      <w:r>
        <w:rPr>
          <w:rFonts w:ascii="Times New Roman" w:hAnsi="Times New Roman" w:cs="Times New Roman"/>
          <w:sz w:val="24"/>
        </w:rPr>
        <w:t xml:space="preserve"> is his second novel</w:t>
      </w:r>
      <w:r w:rsidR="00F25F89">
        <w:rPr>
          <w:rFonts w:ascii="Times New Roman" w:hAnsi="Times New Roman" w:cs="Times New Roman"/>
          <w:sz w:val="24"/>
        </w:rPr>
        <w:t xml:space="preserve">, </w:t>
      </w:r>
      <w:r w:rsidR="00B31C7C">
        <w:rPr>
          <w:rFonts w:ascii="Times New Roman" w:hAnsi="Times New Roman" w:cs="Times New Roman"/>
          <w:sz w:val="24"/>
        </w:rPr>
        <w:t>which</w:t>
      </w:r>
      <w:r w:rsidR="00064889">
        <w:rPr>
          <w:rFonts w:ascii="Times New Roman" w:hAnsi="Times New Roman" w:cs="Times New Roman"/>
          <w:sz w:val="24"/>
        </w:rPr>
        <w:t xml:space="preserve"> was</w:t>
      </w:r>
      <w:r w:rsidR="00F25F89">
        <w:rPr>
          <w:rFonts w:ascii="Times New Roman" w:hAnsi="Times New Roman" w:cs="Times New Roman"/>
          <w:sz w:val="24"/>
        </w:rPr>
        <w:t xml:space="preserve"> the runner-up in the </w:t>
      </w:r>
      <w:r w:rsidR="00064889">
        <w:rPr>
          <w:rFonts w:ascii="Times New Roman" w:hAnsi="Times New Roman" w:cs="Times New Roman"/>
          <w:sz w:val="24"/>
        </w:rPr>
        <w:t xml:space="preserve">2024 </w:t>
      </w:r>
      <w:r w:rsidR="00F25F89">
        <w:rPr>
          <w:rFonts w:ascii="Times New Roman" w:hAnsi="Times New Roman" w:cs="Times New Roman"/>
          <w:sz w:val="24"/>
        </w:rPr>
        <w:t>Writers College Global Writing Competition.</w:t>
      </w:r>
    </w:p>
    <w:p w:rsidR="003B6C6E" w:rsidRDefault="00F25F89" w:rsidP="003B6C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Ian </w:t>
      </w:r>
      <w:r w:rsidR="003B6C6E">
        <w:rPr>
          <w:rFonts w:ascii="Times New Roman" w:hAnsi="Times New Roman" w:cs="Times New Roman"/>
          <w:sz w:val="24"/>
        </w:rPr>
        <w:t xml:space="preserve">lives with his wife in Worcestershire, England and is a member of the International Thriller Writers Association and the Society of Authors. A percentage of the proceeds from his thrillers </w:t>
      </w:r>
      <w:proofErr w:type="gramStart"/>
      <w:r w:rsidR="003B6C6E">
        <w:rPr>
          <w:rFonts w:ascii="Times New Roman" w:hAnsi="Times New Roman" w:cs="Times New Roman"/>
          <w:sz w:val="24"/>
        </w:rPr>
        <w:t>supports</w:t>
      </w:r>
      <w:proofErr w:type="gramEnd"/>
      <w:r w:rsidR="003B6C6E">
        <w:rPr>
          <w:rFonts w:ascii="Times New Roman" w:hAnsi="Times New Roman" w:cs="Times New Roman"/>
          <w:sz w:val="24"/>
        </w:rPr>
        <w:t xml:space="preserve"> the British Science Association.</w:t>
      </w:r>
    </w:p>
    <w:p w:rsidR="003B6C6E" w:rsidRDefault="003B6C6E" w:rsidP="00712DFF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Website: </w:t>
      </w:r>
      <w:hyperlink r:id="rId5" w:history="1">
        <w:r w:rsidRPr="00E648EA">
          <w:rPr>
            <w:rFonts w:ascii="Times New Roman" w:hAnsi="Times New Roman" w:cs="Times New Roman"/>
            <w:sz w:val="24"/>
          </w:rPr>
          <w:t>www.iancoatesthrillers.co.uk</w:t>
        </w:r>
      </w:hyperlink>
    </w:p>
    <w:p w:rsidR="003B6C6E" w:rsidRDefault="003B6C6E" w:rsidP="00712DFF">
      <w:pPr>
        <w:contextualSpacing/>
        <w:jc w:val="center"/>
        <w:rPr>
          <w:rFonts w:ascii="Times New Roman" w:hAnsi="Times New Roman" w:cs="Times New Roman"/>
          <w:sz w:val="24"/>
        </w:rPr>
      </w:pPr>
      <w:r w:rsidRPr="00E648EA">
        <w:rPr>
          <w:rFonts w:ascii="Times New Roman" w:hAnsi="Times New Roman" w:cs="Times New Roman"/>
          <w:sz w:val="24"/>
        </w:rPr>
        <w:t xml:space="preserve">Twitter: </w:t>
      </w:r>
      <w:hyperlink r:id="rId6" w:history="1">
        <w:r w:rsidRPr="00E648EA">
          <w:rPr>
            <w:rFonts w:ascii="Times New Roman" w:hAnsi="Times New Roman" w:cs="Times New Roman"/>
            <w:sz w:val="24"/>
          </w:rPr>
          <w:t>www.twitter.com/@ian_coates_</w:t>
        </w:r>
      </w:hyperlink>
    </w:p>
    <w:p w:rsidR="003B6C6E" w:rsidRPr="00E648EA" w:rsidRDefault="003B6C6E" w:rsidP="00712DFF">
      <w:pPr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E648EA">
        <w:rPr>
          <w:rFonts w:ascii="Times New Roman" w:hAnsi="Times New Roman" w:cs="Times New Roman"/>
          <w:sz w:val="24"/>
        </w:rPr>
        <w:t>Facebook</w:t>
      </w:r>
      <w:proofErr w:type="spellEnd"/>
      <w:r w:rsidRPr="00E648E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648EA">
        <w:rPr>
          <w:rFonts w:ascii="Times New Roman" w:hAnsi="Times New Roman" w:cs="Times New Roman"/>
          <w:sz w:val="24"/>
        </w:rPr>
        <w:t>www.facebook.com/ThrillersByIanCoates</w:t>
      </w:r>
      <w:proofErr w:type="spellEnd"/>
    </w:p>
    <w:p w:rsidR="003B6C6E" w:rsidRDefault="003B6C6E" w:rsidP="00712DFF">
      <w:pPr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E648EA">
        <w:rPr>
          <w:rFonts w:ascii="Times New Roman" w:hAnsi="Times New Roman" w:cs="Times New Roman"/>
          <w:sz w:val="24"/>
        </w:rPr>
        <w:t>Facebook</w:t>
      </w:r>
      <w:proofErr w:type="spellEnd"/>
      <w:r w:rsidRPr="00E648EA">
        <w:rPr>
          <w:rFonts w:ascii="Times New Roman" w:hAnsi="Times New Roman" w:cs="Times New Roman"/>
          <w:sz w:val="24"/>
        </w:rPr>
        <w:t xml:space="preserve"> author </w:t>
      </w:r>
      <w:r w:rsidR="00EB5C67">
        <w:rPr>
          <w:rFonts w:ascii="Times New Roman" w:hAnsi="Times New Roman" w:cs="Times New Roman"/>
          <w:sz w:val="24"/>
        </w:rPr>
        <w:t>page</w:t>
      </w:r>
      <w:r w:rsidRPr="00E648EA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Pr="009F0F4F">
          <w:rPr>
            <w:rFonts w:ascii="Times New Roman" w:hAnsi="Times New Roman" w:cs="Times New Roman"/>
            <w:sz w:val="24"/>
          </w:rPr>
          <w:t>www.facebook.com/IanCoatesThrillers</w:t>
        </w:r>
      </w:hyperlink>
    </w:p>
    <w:p w:rsidR="00292C61" w:rsidRPr="0071379B" w:rsidRDefault="003B6C6E" w:rsidP="00712DFF">
      <w:pPr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E648EA">
        <w:rPr>
          <w:rFonts w:ascii="Times New Roman" w:hAnsi="Times New Roman" w:cs="Times New Roman"/>
          <w:sz w:val="24"/>
        </w:rPr>
        <w:t>Blog</w:t>
      </w:r>
      <w:proofErr w:type="spellEnd"/>
      <w:r w:rsidRPr="00E648EA">
        <w:rPr>
          <w:rFonts w:ascii="Times New Roman" w:hAnsi="Times New Roman" w:cs="Times New Roman"/>
          <w:sz w:val="24"/>
        </w:rPr>
        <w:t>: www.iancoatesthrillers.wordpress.com</w:t>
      </w:r>
    </w:p>
    <w:sectPr w:rsidR="00292C61" w:rsidRPr="0071379B" w:rsidSect="001E6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693"/>
    <w:multiLevelType w:val="hybridMultilevel"/>
    <w:tmpl w:val="7F6E2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A93FD9"/>
    <w:rsid w:val="00057B72"/>
    <w:rsid w:val="00064889"/>
    <w:rsid w:val="00125484"/>
    <w:rsid w:val="001E69E4"/>
    <w:rsid w:val="0020223C"/>
    <w:rsid w:val="0025102D"/>
    <w:rsid w:val="00292C61"/>
    <w:rsid w:val="0029779B"/>
    <w:rsid w:val="002B7F56"/>
    <w:rsid w:val="003620E2"/>
    <w:rsid w:val="0037012E"/>
    <w:rsid w:val="0039406A"/>
    <w:rsid w:val="003B6C6E"/>
    <w:rsid w:val="00510BEF"/>
    <w:rsid w:val="005F4DC5"/>
    <w:rsid w:val="00652644"/>
    <w:rsid w:val="00712DFF"/>
    <w:rsid w:val="0071379B"/>
    <w:rsid w:val="00713A6B"/>
    <w:rsid w:val="0071559D"/>
    <w:rsid w:val="007A3ED7"/>
    <w:rsid w:val="007E5E4F"/>
    <w:rsid w:val="00875774"/>
    <w:rsid w:val="008B25D2"/>
    <w:rsid w:val="008F62B4"/>
    <w:rsid w:val="0095413E"/>
    <w:rsid w:val="009739CD"/>
    <w:rsid w:val="00985795"/>
    <w:rsid w:val="009F0F4F"/>
    <w:rsid w:val="00A93FD9"/>
    <w:rsid w:val="00AC753F"/>
    <w:rsid w:val="00AE3C92"/>
    <w:rsid w:val="00AF1207"/>
    <w:rsid w:val="00B31C7C"/>
    <w:rsid w:val="00B42542"/>
    <w:rsid w:val="00B60F19"/>
    <w:rsid w:val="00B775C8"/>
    <w:rsid w:val="00BD3F44"/>
    <w:rsid w:val="00C0245E"/>
    <w:rsid w:val="00C3144A"/>
    <w:rsid w:val="00CC6299"/>
    <w:rsid w:val="00D534EF"/>
    <w:rsid w:val="00DD0820"/>
    <w:rsid w:val="00E10C92"/>
    <w:rsid w:val="00E33B14"/>
    <w:rsid w:val="00E648EA"/>
    <w:rsid w:val="00EB5C67"/>
    <w:rsid w:val="00F16230"/>
    <w:rsid w:val="00F25F89"/>
    <w:rsid w:val="00F3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C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8EA"/>
    <w:pPr>
      <w:widowControl w:val="0"/>
      <w:spacing w:after="0" w:line="480" w:lineRule="auto"/>
      <w:ind w:left="720" w:firstLine="720"/>
      <w:contextualSpacing/>
    </w:pPr>
    <w:rPr>
      <w:rFonts w:ascii="Times New Roman" w:eastAsiaTheme="minorEastAsia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IanCoatesThrill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tter.com/@ian_coates_" TargetMode="External"/><Relationship Id="rId5" Type="http://schemas.openxmlformats.org/officeDocument/2006/relationships/hyperlink" Target="http://www.iancoatesthrillers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Coates</dc:creator>
  <cp:lastModifiedBy>Ian Coates</cp:lastModifiedBy>
  <cp:revision>22</cp:revision>
  <dcterms:created xsi:type="dcterms:W3CDTF">2021-09-07T07:18:00Z</dcterms:created>
  <dcterms:modified xsi:type="dcterms:W3CDTF">2024-12-12T11:19:00Z</dcterms:modified>
</cp:coreProperties>
</file>